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DD1573">
        <w:rPr>
          <w:rFonts w:ascii="Arial" w:hAnsi="Arial" w:cs="Arial"/>
          <w:b/>
        </w:rPr>
        <w:t>English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DD1573" w:rsidP="00A739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should an English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DD1573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60 minute session, four</w:t>
      </w:r>
      <w:r w:rsidR="00007269" w:rsidRPr="00201A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times per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B0" w:rsidRDefault="001C3AB0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1C3AB0" w:rsidRPr="00201ABF" w:rsidRDefault="001C3AB0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clear, </w:t>
                            </w:r>
                            <w:r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child friendly objective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shared with the class and an overview for the lesson given.  Date and short title written in English book; however, in writing lessons, this is replaced with the audience and purpose.</w:t>
                            </w:r>
                          </w:p>
                          <w:p w:rsidR="001C3AB0" w:rsidRPr="00A73981" w:rsidRDefault="001C3AB0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0;margin-top:20.25pt;width:424.8pt;height:100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" adj="14035,9902,15132,10431" filled="f" strokecolor="#1f3763 [1608]" strokeweight="3pt">
                <v:textbox>
                  <w:txbxContent>
                    <w:p w:rsidR="001C3AB0" w:rsidRDefault="001C3AB0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1C3AB0" w:rsidRPr="00201ABF" w:rsidRDefault="001C3AB0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clear, </w:t>
                      </w:r>
                      <w:r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child friendly objective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shared with the class and an overview for the lesson given.  Date and short title written in English book; however, in writing lessons, this is replaced with the audience and purpose.</w:t>
                      </w:r>
                    </w:p>
                    <w:p w:rsidR="001C3AB0" w:rsidRPr="00A73981" w:rsidRDefault="001C3AB0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 xml:space="preserve">Planning should be flexible; however, </w:t>
      </w:r>
      <w:r w:rsidR="00DD1573">
        <w:rPr>
          <w:rFonts w:ascii="Arial" w:hAnsi="Arial" w:cs="Arial"/>
        </w:rPr>
        <w:t>lessons</w:t>
      </w:r>
      <w:r w:rsidR="00201ABF" w:rsidRPr="00201ABF">
        <w:rPr>
          <w:rFonts w:ascii="Arial" w:hAnsi="Arial" w:cs="Arial"/>
        </w:rPr>
        <w:t xml:space="preserve">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632460</wp:posOffset>
                </wp:positionH>
                <wp:positionV relativeFrom="paragraph">
                  <wp:posOffset>205105</wp:posOffset>
                </wp:positionV>
                <wp:extent cx="5394960" cy="1760220"/>
                <wp:effectExtent l="19050" t="19050" r="15240" b="3048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7602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B0" w:rsidRDefault="001C3AB0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Recap </w:t>
                            </w:r>
                          </w:p>
                          <w:p w:rsidR="001C3AB0" w:rsidRPr="004D29DA" w:rsidRDefault="001C3AB0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D29D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Children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usually complete a grammar-based starter to recap and reinforce prior learning.  Recap relevant information, for example: key events from the class book, planning from previous lessons (including audience and purpose),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GPaS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focus, re-reading written work, vocabulary, and success criteria. Teacher to give appropriate whole class-feedback if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49.8pt;margin-top:16.15pt;width:424.8pt;height:13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" adj="14035,9558,15132,10290" filled="f" strokecolor="#1f3763 [1608]" strokeweight="3pt">
                <v:textbox>
                  <w:txbxContent>
                    <w:p w:rsidR="001C3AB0" w:rsidRDefault="001C3AB0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Recap </w:t>
                      </w:r>
                    </w:p>
                    <w:p w:rsidR="001C3AB0" w:rsidRPr="004D29DA" w:rsidRDefault="001C3AB0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D29DA">
                        <w:rPr>
                          <w:rFonts w:ascii="Arial" w:hAnsi="Arial" w:cs="Arial"/>
                          <w:color w:val="000000" w:themeColor="text1"/>
                        </w:rPr>
                        <w:t>Children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usually complete a grammar-based starter to recap and reinforce prior learning.  Recap relevant information, for example: key events from the class book, planning from previous lessons (including audience and purpose),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GPaS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focus, re-reading written work, vocabulary, and success criteria. Teacher to give appropriate whole class-feedback if necessary.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42ED5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45D34B" wp14:editId="3EC797F2">
                <wp:simplePos x="0" y="0"/>
                <wp:positionH relativeFrom="margin">
                  <wp:posOffset>627380</wp:posOffset>
                </wp:positionH>
                <wp:positionV relativeFrom="paragraph">
                  <wp:posOffset>33020</wp:posOffset>
                </wp:positionV>
                <wp:extent cx="5394960" cy="1531620"/>
                <wp:effectExtent l="19050" t="19050" r="15240" b="30480"/>
                <wp:wrapSquare wrapText="bothSides"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316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3AB0" w:rsidRDefault="001C3AB0" w:rsidP="004D29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Vocabulary</w:t>
                            </w:r>
                          </w:p>
                          <w:p w:rsidR="001C3AB0" w:rsidRPr="004D29DA" w:rsidRDefault="001C3AB0" w:rsidP="004D29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Opportunities to recap, pre-teach, clarify, define, use and challenge key vocabulary are given throughout the lessons, where appropriate.  Key vocabulary may be displayed.  During writing lessons, children may be encouraged to improve vocabulary choices- thesauri and dictionaries are av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ailable in all classes.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D34B" id="Down Arrow Callout 3" o:spid="_x0000_s1028" type="#_x0000_t80" style="position:absolute;margin-left:49.4pt;margin-top:2.6pt;width:424.8pt;height:120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" adj="14035,9720,15132,10356" filled="f" strokecolor="#203864" strokeweight="3pt">
                <v:textbox>
                  <w:txbxContent>
                    <w:p w:rsidR="001C3AB0" w:rsidRDefault="001C3AB0" w:rsidP="004D29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Vocabulary</w:t>
                      </w:r>
                    </w:p>
                    <w:p w:rsidR="001C3AB0" w:rsidRPr="004D29DA" w:rsidRDefault="001C3AB0" w:rsidP="004D29D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Opportunities to recap, pre-teach, clarify, define, use and challenge key vocabulary are given throughout the lessons, where appropriate.  Key vocabulary may be displayed.  During writing lessons, children may be encouraged to improve vocabulary choices- thesauri and dictionaries are av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ailable in all classes.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4D29DA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363A0F" wp14:editId="4E5E2811">
                <wp:simplePos x="0" y="0"/>
                <wp:positionH relativeFrom="margin">
                  <wp:posOffset>640080</wp:posOffset>
                </wp:positionH>
                <wp:positionV relativeFrom="paragraph">
                  <wp:posOffset>205105</wp:posOffset>
                </wp:positionV>
                <wp:extent cx="5394960" cy="1760220"/>
                <wp:effectExtent l="19050" t="19050" r="15240" b="30480"/>
                <wp:wrapSquare wrapText="bothSides"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7602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3AB0" w:rsidRDefault="001C3AB0" w:rsidP="004D29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</w:p>
                          <w:p w:rsidR="001C3AB0" w:rsidRDefault="001C3AB0" w:rsidP="004D0C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 most lessons, the teacher will read some of the class book/ share a video. Key themes, characters, plot and vocabulary will be discussed.  Teachers will introduce the focus of the lesson.   Teach specific skills/ knowledge; share ideas and if appropriate, add to the working wall; teacher to model planning/ writing/ task. Steps to success identified and may be displayed.</w:t>
                            </w:r>
                            <w:r w:rsidRPr="004D0C9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Teachers will ask probing questions.</w:t>
                            </w:r>
                          </w:p>
                          <w:p w:rsidR="001C3AB0" w:rsidRPr="004D29DA" w:rsidRDefault="001C3AB0" w:rsidP="004D29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C3AB0" w:rsidRDefault="001C3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3A0F" id="Down Arrow Callout 4" o:spid="_x0000_s1029" type="#_x0000_t80" style="position:absolute;margin-left:50.4pt;margin-top:16.15pt;width:424.8pt;height:138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" adj="14035,9558,15132,10290" filled="f" strokecolor="#203864" strokeweight="3pt">
                <v:textbox>
                  <w:txbxContent>
                    <w:p w:rsidR="001C3AB0" w:rsidRDefault="001C3AB0" w:rsidP="004D29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</w:p>
                    <w:p w:rsidR="001C3AB0" w:rsidRDefault="001C3AB0" w:rsidP="004D0C9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 most lessons, the teacher will read some of the class book/ share a video. Key themes, characters, plot and vocabulary will be discussed.  Teachers will introduce the focus of the lesson.   Teach specific skills/ knowledge; share ideas and if appropriate, add to the working wall; teacher to model planning/ writing/ task. Steps to success identified and may be displayed.</w:t>
                      </w:r>
                      <w:r w:rsidRPr="004D0C9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Teachers will ask probing questions.</w:t>
                      </w:r>
                    </w:p>
                    <w:p w:rsidR="001C3AB0" w:rsidRPr="004D29DA" w:rsidRDefault="001C3AB0" w:rsidP="004D29D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C3AB0" w:rsidRDefault="001C3AB0"/>
                  </w:txbxContent>
                </v:textbox>
                <w10:wrap type="square"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E42ED5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640080</wp:posOffset>
                </wp:positionH>
                <wp:positionV relativeFrom="paragraph">
                  <wp:posOffset>156210</wp:posOffset>
                </wp:positionV>
                <wp:extent cx="5394960" cy="1623060"/>
                <wp:effectExtent l="19050" t="19050" r="15240" b="3429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62306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B0" w:rsidRDefault="001C3AB0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1C3AB0" w:rsidRPr="00007269" w:rsidRDefault="001C3AB0" w:rsidP="000159A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Opportunities should be given for the children to work collaboratively and independently. 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Tasks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set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are achievable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yet challenging.  Where necessary, they are </w:t>
                            </w:r>
                            <w:proofErr w:type="spellStart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scaffolded</w:t>
                            </w:r>
                            <w:proofErr w:type="spellEnd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support.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In-the-moment feedback given by teacher/TA. Focussed group work may take place.</w:t>
                            </w:r>
                            <w:r w:rsidRPr="000159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C3AB0" w:rsidRPr="00367857" w:rsidRDefault="001C3AB0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30" type="#_x0000_t80" style="position:absolute;margin-left:50.4pt;margin-top:12.3pt;width:424.8pt;height:127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" adj="14035,9655,15132,10329" filled="f" strokecolor="#1f3763 [1608]" strokeweight="3pt">
                <v:textbox>
                  <w:txbxContent>
                    <w:p w:rsidR="001C3AB0" w:rsidRDefault="001C3AB0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1C3AB0" w:rsidRPr="00007269" w:rsidRDefault="001C3AB0" w:rsidP="000159A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Opportunities should be given for the children to work collaboratively and independently. 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Tasks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set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are achievable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yet challenging.  Where necessary, they are </w:t>
                      </w:r>
                      <w:proofErr w:type="spellStart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scaffolded</w:t>
                      </w:r>
                      <w:proofErr w:type="spellEnd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to support.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In-the-moment feedback given by teacher/TA. Focussed group work may take place.</w:t>
                      </w:r>
                      <w:r w:rsidRPr="000159A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1C3AB0" w:rsidRPr="00367857" w:rsidRDefault="001C3AB0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624840</wp:posOffset>
                </wp:positionH>
                <wp:positionV relativeFrom="paragraph">
                  <wp:posOffset>30480</wp:posOffset>
                </wp:positionV>
                <wp:extent cx="5410200" cy="861060"/>
                <wp:effectExtent l="19050" t="19050" r="1905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861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B0" w:rsidRPr="00A73981" w:rsidRDefault="001C3AB0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1C3AB0" w:rsidRPr="00367857" w:rsidRDefault="001C3AB0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Opportunities for the children to share their work and make improvements may be given and self/ peer assessment may take place.  Whole class feedback may be given and acted upon.  Steps to success and key vocabulary may be reviewed.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margin-left:49.2pt;margin-top:2.4pt;width:426pt;height:67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" filled="f" strokecolor="#1f4d78 [1604]" strokeweight="3pt">
                <v:textbox>
                  <w:txbxContent>
                    <w:p w:rsidR="001C3AB0" w:rsidRPr="00A73981" w:rsidRDefault="001C3AB0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1C3AB0" w:rsidRPr="00367857" w:rsidRDefault="001C3AB0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Opportunities for the children to share their work and make improvements may be given and self/ peer assessment may take place.  Whole class feedback may be given and acted upon.  Steps to success and key vocabulary may be reviewed.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D29DA" w:rsidRDefault="004D29DA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1C3AB0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Clearly modelled by the teacher.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Pitched accordingly.</w:t>
      </w:r>
    </w:p>
    <w:p w:rsidR="00EA7BF3" w:rsidRPr="00367857" w:rsidRDefault="000159AB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Appropriately paced.</w:t>
      </w:r>
    </w:p>
    <w:p w:rsidR="00EA7BF3" w:rsidRPr="00367857" w:rsidRDefault="000159AB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Building on prior learning.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proofErr w:type="spellStart"/>
      <w:r w:rsidRPr="00367857">
        <w:rPr>
          <w:rFonts w:ascii="Arial" w:hAnsi="Arial" w:cs="Arial"/>
        </w:rPr>
        <w:t>Scaffolded</w:t>
      </w:r>
      <w:proofErr w:type="spellEnd"/>
      <w:r w:rsidRPr="00367857">
        <w:rPr>
          <w:rFonts w:ascii="Arial" w:hAnsi="Arial" w:cs="Arial"/>
        </w:rPr>
        <w:t xml:space="preserve"> for some children.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159AB"/>
    <w:rsid w:val="00073E5A"/>
    <w:rsid w:val="001C3AB0"/>
    <w:rsid w:val="00201ABF"/>
    <w:rsid w:val="002046F3"/>
    <w:rsid w:val="0034768E"/>
    <w:rsid w:val="00367857"/>
    <w:rsid w:val="004142A1"/>
    <w:rsid w:val="004D0C93"/>
    <w:rsid w:val="004D29DA"/>
    <w:rsid w:val="004F1CAA"/>
    <w:rsid w:val="00557E5F"/>
    <w:rsid w:val="00564C27"/>
    <w:rsid w:val="006053C1"/>
    <w:rsid w:val="00722476"/>
    <w:rsid w:val="00890AD5"/>
    <w:rsid w:val="008922DB"/>
    <w:rsid w:val="00A73981"/>
    <w:rsid w:val="00AF5736"/>
    <w:rsid w:val="00B933EA"/>
    <w:rsid w:val="00DD1573"/>
    <w:rsid w:val="00E42ED5"/>
    <w:rsid w:val="00EA7BF3"/>
    <w:rsid w:val="00F5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F345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Emma Abbott</cp:lastModifiedBy>
  <cp:revision>9</cp:revision>
  <dcterms:created xsi:type="dcterms:W3CDTF">2022-11-09T11:23:00Z</dcterms:created>
  <dcterms:modified xsi:type="dcterms:W3CDTF">2022-11-16T14:30:00Z</dcterms:modified>
</cp:coreProperties>
</file>