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F3" w:rsidRPr="00367857" w:rsidRDefault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2399030</wp:posOffset>
            </wp:positionH>
            <wp:positionV relativeFrom="paragraph">
              <wp:posOffset>7620</wp:posOffset>
            </wp:positionV>
            <wp:extent cx="1847215" cy="7683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  <w:sz w:val="32"/>
        </w:rPr>
      </w:pPr>
    </w:p>
    <w:p w:rsidR="00EA7BF3" w:rsidRPr="00367857" w:rsidRDefault="00EA7BF3" w:rsidP="00EA7BF3">
      <w:pPr>
        <w:jc w:val="center"/>
        <w:rPr>
          <w:rFonts w:ascii="Arial" w:hAnsi="Arial" w:cs="Arial"/>
          <w:b/>
        </w:rPr>
      </w:pPr>
      <w:r w:rsidRPr="00367857">
        <w:rPr>
          <w:rFonts w:ascii="Arial" w:hAnsi="Arial" w:cs="Arial"/>
          <w:b/>
        </w:rPr>
        <w:t xml:space="preserve">How we teach </w:t>
      </w:r>
      <w:r w:rsidR="00007269">
        <w:rPr>
          <w:rFonts w:ascii="Arial" w:hAnsi="Arial" w:cs="Arial"/>
          <w:b/>
        </w:rPr>
        <w:t>Phonics</w:t>
      </w:r>
      <w:r w:rsidRPr="00367857">
        <w:rPr>
          <w:rFonts w:ascii="Arial" w:hAnsi="Arial" w:cs="Arial"/>
          <w:b/>
        </w:rPr>
        <w:t xml:space="preserve"> at Shears Green Junior School</w:t>
      </w:r>
    </w:p>
    <w:p w:rsidR="00EA7BF3" w:rsidRPr="00367857" w:rsidRDefault="00007269" w:rsidP="00A739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What should a Phonics </w:t>
      </w:r>
      <w:r w:rsidR="00EA7BF3" w:rsidRPr="00367857">
        <w:rPr>
          <w:rFonts w:ascii="Arial" w:hAnsi="Arial" w:cs="Arial"/>
        </w:rPr>
        <w:t>session look like?</w:t>
      </w:r>
    </w:p>
    <w:p w:rsidR="00EA7BF3" w:rsidRPr="00367857" w:rsidRDefault="00007269" w:rsidP="00EA7BF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15 - 20</w:t>
      </w:r>
      <w:r w:rsidR="00EA7BF3" w:rsidRPr="00367857">
        <w:rPr>
          <w:rFonts w:ascii="Arial" w:hAnsi="Arial" w:cs="Arial"/>
        </w:rPr>
        <w:t xml:space="preserve"> minute session, three</w:t>
      </w:r>
      <w:r>
        <w:rPr>
          <w:rFonts w:ascii="Arial" w:hAnsi="Arial" w:cs="Arial"/>
        </w:rPr>
        <w:t xml:space="preserve"> or four</w:t>
      </w:r>
      <w:r w:rsidR="00EA7BF3" w:rsidRPr="00367857">
        <w:rPr>
          <w:rFonts w:ascii="Arial" w:hAnsi="Arial" w:cs="Arial"/>
        </w:rPr>
        <w:t xml:space="preserve"> times per week.</w:t>
      </w:r>
    </w:p>
    <w:p w:rsidR="00EA7BF3" w:rsidRPr="00367857" w:rsidRDefault="006053C1" w:rsidP="00EA7BF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34943A" wp14:editId="55273C1A">
                <wp:simplePos x="0" y="0"/>
                <wp:positionH relativeFrom="column">
                  <wp:posOffset>670560</wp:posOffset>
                </wp:positionH>
                <wp:positionV relativeFrom="paragraph">
                  <wp:posOffset>257175</wp:posOffset>
                </wp:positionV>
                <wp:extent cx="5394960" cy="1272540"/>
                <wp:effectExtent l="19050" t="19050" r="15240" b="41910"/>
                <wp:wrapNone/>
                <wp:docPr id="24" name="Down Arrow Callo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272540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3C1" w:rsidRPr="00A73981" w:rsidRDefault="006053C1" w:rsidP="006053C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A7398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Review</w:t>
                            </w:r>
                          </w:p>
                          <w:p w:rsidR="006053C1" w:rsidRPr="004142A1" w:rsidRDefault="00007269" w:rsidP="004142A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739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This should be interactive with the opportunity to review previous skills knowledge (no longer than 5 </w:t>
                            </w:r>
                            <w:proofErr w:type="spellStart"/>
                            <w:r w:rsidRPr="00A739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mins</w:t>
                            </w:r>
                            <w:proofErr w:type="spellEnd"/>
                            <w:r w:rsidRPr="00A739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).  Tricky words could be introduced / reviewed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4943A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24" o:spid="_x0000_s1026" type="#_x0000_t80" style="position:absolute;left:0;text-align:left;margin-left:52.8pt;margin-top:20.25pt;width:424.8pt;height:100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" adj="14035,9902,15132,10431" filled="f" strokecolor="#1f3763 [1608]" strokeweight="3pt">
                <v:textbox>
                  <w:txbxContent>
                    <w:p w:rsidR="006053C1" w:rsidRPr="00A73981" w:rsidRDefault="006053C1" w:rsidP="006053C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 w:rsidRPr="00A73981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Review</w:t>
                      </w:r>
                    </w:p>
                    <w:p w:rsidR="006053C1" w:rsidRPr="004142A1" w:rsidRDefault="00007269" w:rsidP="004142A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73981">
                        <w:rPr>
                          <w:rFonts w:ascii="Arial" w:hAnsi="Arial" w:cs="Arial"/>
                          <w:color w:val="000000" w:themeColor="text1"/>
                        </w:rPr>
                        <w:t xml:space="preserve">This should be interactive with the opportunity to review previous skills knowledge (no longer than 5 </w:t>
                      </w:r>
                      <w:proofErr w:type="spellStart"/>
                      <w:r w:rsidRPr="00A73981">
                        <w:rPr>
                          <w:rFonts w:ascii="Arial" w:hAnsi="Arial" w:cs="Arial"/>
                          <w:color w:val="000000" w:themeColor="text1"/>
                        </w:rPr>
                        <w:t>mins</w:t>
                      </w:r>
                      <w:proofErr w:type="spellEnd"/>
                      <w:r w:rsidRPr="00A73981">
                        <w:rPr>
                          <w:rFonts w:ascii="Arial" w:hAnsi="Arial" w:cs="Arial"/>
                          <w:color w:val="000000" w:themeColor="text1"/>
                        </w:rPr>
                        <w:t>).  Tricky words could be introduced / reviewed here.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A7BF3" w:rsidRPr="00367857">
        <w:rPr>
          <w:rFonts w:ascii="Arial" w:hAnsi="Arial" w:cs="Arial"/>
        </w:rPr>
        <w:t>A clear structure to the lesson (see below).</w:t>
      </w:r>
    </w:p>
    <w:p w:rsidR="00EA7BF3" w:rsidRPr="00367857" w:rsidRDefault="00EA7BF3" w:rsidP="00EA7BF3">
      <w:pPr>
        <w:ind w:left="360"/>
        <w:rPr>
          <w:rFonts w:ascii="Arial" w:hAnsi="Arial" w:cs="Arial"/>
        </w:rPr>
      </w:pPr>
    </w:p>
    <w:p w:rsidR="00EA7BF3" w:rsidRPr="00367857" w:rsidRDefault="00EA7BF3" w:rsidP="00EA7BF3">
      <w:pPr>
        <w:jc w:val="center"/>
        <w:rPr>
          <w:rFonts w:ascii="Arial" w:hAnsi="Arial" w:cs="Arial"/>
          <w:b/>
        </w:rPr>
      </w:pPr>
      <w:r w:rsidRPr="00367857">
        <w:rPr>
          <w:rFonts w:ascii="Arial" w:hAnsi="Arial" w:cs="Arial"/>
        </w:rPr>
        <w:t xml:space="preserve"> </w: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367857" w:rsidP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98B0F5" wp14:editId="28C95C81">
                <wp:simplePos x="0" y="0"/>
                <wp:positionH relativeFrom="column">
                  <wp:posOffset>701040</wp:posOffset>
                </wp:positionH>
                <wp:positionV relativeFrom="paragraph">
                  <wp:posOffset>233045</wp:posOffset>
                </wp:positionV>
                <wp:extent cx="5394960" cy="1272540"/>
                <wp:effectExtent l="19050" t="19050" r="15240" b="41910"/>
                <wp:wrapNone/>
                <wp:docPr id="17" name="Down Arrow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272540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857" w:rsidRDefault="00367857" w:rsidP="0036785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36785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Clear Learning Objective</w:t>
                            </w:r>
                          </w:p>
                          <w:p w:rsidR="00367857" w:rsidRPr="00867706" w:rsidRDefault="00320766" w:rsidP="0086770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 child- friendly learning objective</w:t>
                            </w:r>
                            <w:r w:rsidR="0086770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will be shared with the </w:t>
                            </w:r>
                            <w:r w:rsidR="0086770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children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8B0F5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17" o:spid="_x0000_s1027" type="#_x0000_t80" style="position:absolute;margin-left:55.2pt;margin-top:18.35pt;width:424.8pt;height:10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" adj="14035,9902,15132,10431" filled="f" strokecolor="#1f3763 [1608]" strokeweight="3pt">
                <v:textbox>
                  <w:txbxContent>
                    <w:p w:rsidR="00367857" w:rsidRDefault="00367857" w:rsidP="0036785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 w:rsidRPr="00367857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Clear Learning Objective</w:t>
                      </w:r>
                    </w:p>
                    <w:p w:rsidR="00367857" w:rsidRPr="00867706" w:rsidRDefault="00320766" w:rsidP="00867706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A child- friendly learning objective</w:t>
                      </w:r>
                      <w:r w:rsidR="00867706">
                        <w:rPr>
                          <w:rFonts w:ascii="Arial" w:hAnsi="Arial" w:cs="Arial"/>
                          <w:color w:val="000000" w:themeColor="text1"/>
                        </w:rPr>
                        <w:t xml:space="preserve"> will be shared with the </w:t>
                      </w:r>
                      <w:r w:rsidR="00867706">
                        <w:rPr>
                          <w:rFonts w:ascii="Arial" w:hAnsi="Arial" w:cs="Arial"/>
                          <w:color w:val="000000" w:themeColor="text1"/>
                        </w:rPr>
                        <w:t>children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367857" w:rsidP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5027E7" wp14:editId="5A17BEC7">
                <wp:simplePos x="0" y="0"/>
                <wp:positionH relativeFrom="column">
                  <wp:posOffset>701040</wp:posOffset>
                </wp:positionH>
                <wp:positionV relativeFrom="paragraph">
                  <wp:posOffset>237490</wp:posOffset>
                </wp:positionV>
                <wp:extent cx="5402580" cy="1234440"/>
                <wp:effectExtent l="19050" t="19050" r="26670" b="41910"/>
                <wp:wrapNone/>
                <wp:docPr id="21" name="Down Arrow Callo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80" cy="1234440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857" w:rsidRDefault="00367857" w:rsidP="0036785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Teach</w:t>
                            </w:r>
                          </w:p>
                          <w:p w:rsidR="00007269" w:rsidRPr="00007269" w:rsidRDefault="00007269" w:rsidP="0000726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0726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 new phoneme / grapheme is introduced.  Use of visual aids, singing, kinaesthetic (touch / feely) games, etc.</w:t>
                            </w:r>
                          </w:p>
                          <w:p w:rsidR="00007269" w:rsidRPr="00007269" w:rsidRDefault="00007269" w:rsidP="0000726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007269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There will be use of teacher modelling here (3 </w:t>
                            </w:r>
                            <w:proofErr w:type="spellStart"/>
                            <w:r w:rsidRPr="00007269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mins</w:t>
                            </w:r>
                            <w:proofErr w:type="spellEnd"/>
                            <w:r w:rsidRPr="00007269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)</w:t>
                            </w:r>
                          </w:p>
                          <w:p w:rsidR="00367857" w:rsidRPr="00367857" w:rsidRDefault="00367857" w:rsidP="003678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027E7" id="Down Arrow Callout 21" o:spid="_x0000_s1028" type="#_x0000_t80" style="position:absolute;margin-left:55.2pt;margin-top:18.7pt;width:425.4pt;height:97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" adj="14035,9930,15132,10443" filled="f" strokecolor="#1f3763 [1608]" strokeweight="3pt">
                <v:textbox>
                  <w:txbxContent>
                    <w:p w:rsidR="00367857" w:rsidRDefault="00367857" w:rsidP="0036785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Teach</w:t>
                      </w:r>
                    </w:p>
                    <w:p w:rsidR="00007269" w:rsidRPr="00007269" w:rsidRDefault="00007269" w:rsidP="00007269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07269">
                        <w:rPr>
                          <w:rFonts w:ascii="Arial" w:hAnsi="Arial" w:cs="Arial"/>
                          <w:color w:val="000000" w:themeColor="text1"/>
                        </w:rPr>
                        <w:t>A new phoneme / grapheme is introduced.  Use of visual aids, singing, kinaesthetic (touch / feely) games, etc.</w:t>
                      </w:r>
                    </w:p>
                    <w:p w:rsidR="00007269" w:rsidRPr="00007269" w:rsidRDefault="00007269" w:rsidP="0000726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007269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There will be use of teacher modelling here (3 </w:t>
                      </w:r>
                      <w:proofErr w:type="spellStart"/>
                      <w:r w:rsidRPr="00007269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mins</w:t>
                      </w:r>
                      <w:proofErr w:type="spellEnd"/>
                      <w:r w:rsidRPr="00007269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)</w:t>
                      </w:r>
                    </w:p>
                    <w:p w:rsidR="00367857" w:rsidRPr="00367857" w:rsidRDefault="00367857" w:rsidP="00367857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007269" w:rsidP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02E52A" wp14:editId="1A1E57E6">
                <wp:simplePos x="0" y="0"/>
                <wp:positionH relativeFrom="column">
                  <wp:posOffset>708660</wp:posOffset>
                </wp:positionH>
                <wp:positionV relativeFrom="paragraph">
                  <wp:posOffset>226695</wp:posOffset>
                </wp:positionV>
                <wp:extent cx="5394960" cy="1272540"/>
                <wp:effectExtent l="19050" t="19050" r="15240" b="41910"/>
                <wp:wrapNone/>
                <wp:docPr id="22" name="Down Arrow Callo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272540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7269" w:rsidRDefault="00367857" w:rsidP="0000726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Practice and Apply</w:t>
                            </w:r>
                          </w:p>
                          <w:p w:rsidR="00007269" w:rsidRPr="00007269" w:rsidRDefault="00007269" w:rsidP="0000726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0726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Tasks are achievable yet challenging.  Where necessary, they are </w:t>
                            </w:r>
                            <w:proofErr w:type="spellStart"/>
                            <w:r w:rsidRPr="0000726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scaffolded</w:t>
                            </w:r>
                            <w:proofErr w:type="spellEnd"/>
                            <w:r w:rsidRPr="0000726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to support.</w:t>
                            </w:r>
                          </w:p>
                          <w:p w:rsidR="00007269" w:rsidRPr="00007269" w:rsidRDefault="00007269" w:rsidP="0000726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007269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There will be use of teacher modelling here </w:t>
                            </w:r>
                          </w:p>
                          <w:p w:rsidR="00367857" w:rsidRPr="00367857" w:rsidRDefault="00367857" w:rsidP="003678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2E52A" id="Down Arrow Callout 22" o:spid="_x0000_s1029" type="#_x0000_t80" style="position:absolute;margin-left:55.8pt;margin-top:17.85pt;width:424.8pt;height:100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" adj="14035,9902,15132,10431" filled="f" strokecolor="#1f3763 [1608]" strokeweight="3pt">
                <v:textbox>
                  <w:txbxContent>
                    <w:p w:rsidR="00007269" w:rsidRDefault="00367857" w:rsidP="0000726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Practice and Apply</w:t>
                      </w:r>
                    </w:p>
                    <w:p w:rsidR="00007269" w:rsidRPr="00007269" w:rsidRDefault="00007269" w:rsidP="00007269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07269">
                        <w:rPr>
                          <w:rFonts w:ascii="Arial" w:hAnsi="Arial" w:cs="Arial"/>
                          <w:color w:val="000000" w:themeColor="text1"/>
                        </w:rPr>
                        <w:t xml:space="preserve">Tasks are achievable yet challenging.  Where necessary, they are </w:t>
                      </w:r>
                      <w:proofErr w:type="spellStart"/>
                      <w:r w:rsidRPr="00007269">
                        <w:rPr>
                          <w:rFonts w:ascii="Arial" w:hAnsi="Arial" w:cs="Arial"/>
                          <w:color w:val="000000" w:themeColor="text1"/>
                        </w:rPr>
                        <w:t>scaffolded</w:t>
                      </w:r>
                      <w:proofErr w:type="spellEnd"/>
                      <w:r w:rsidRPr="00007269">
                        <w:rPr>
                          <w:rFonts w:ascii="Arial" w:hAnsi="Arial" w:cs="Arial"/>
                          <w:color w:val="000000" w:themeColor="text1"/>
                        </w:rPr>
                        <w:t xml:space="preserve"> to support.</w:t>
                      </w:r>
                    </w:p>
                    <w:p w:rsidR="00007269" w:rsidRPr="00007269" w:rsidRDefault="00007269" w:rsidP="0000726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007269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There will be use of teacher modelling here </w:t>
                      </w:r>
                    </w:p>
                    <w:p w:rsidR="00367857" w:rsidRPr="00367857" w:rsidRDefault="00367857" w:rsidP="00367857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367857" w:rsidP="00EA7BF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210820</wp:posOffset>
                </wp:positionV>
                <wp:extent cx="5372100" cy="754380"/>
                <wp:effectExtent l="19050" t="19050" r="19050" b="266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7543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857" w:rsidRPr="00A73981" w:rsidRDefault="00367857" w:rsidP="00A7398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A7398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Recap</w:t>
                            </w:r>
                          </w:p>
                          <w:p w:rsidR="00A73981" w:rsidRPr="00367857" w:rsidRDefault="00A73981" w:rsidP="00A7398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739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 quick opportunity where the teacher can check that the children have understood and applied their learning (no longer than 5 </w:t>
                            </w:r>
                            <w:proofErr w:type="spellStart"/>
                            <w:r w:rsidRPr="00A739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mins</w:t>
                            </w:r>
                            <w:proofErr w:type="spellEnd"/>
                            <w:r w:rsidRPr="00A739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0" style="position:absolute;margin-left:58.2pt;margin-top:16.6pt;width:423pt;height:59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" filled="f" strokecolor="#1f4d78 [1604]" strokeweight="3pt">
                <v:textbox>
                  <w:txbxContent>
                    <w:p w:rsidR="00367857" w:rsidRPr="00A73981" w:rsidRDefault="00367857" w:rsidP="00A7398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bookmarkStart w:id="1" w:name="_GoBack"/>
                      <w:r w:rsidRPr="00A73981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Recap</w:t>
                      </w:r>
                    </w:p>
                    <w:p w:rsidR="00A73981" w:rsidRPr="00367857" w:rsidRDefault="00A73981" w:rsidP="00A7398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73981">
                        <w:rPr>
                          <w:rFonts w:ascii="Arial" w:hAnsi="Arial" w:cs="Arial"/>
                          <w:color w:val="000000" w:themeColor="text1"/>
                        </w:rPr>
                        <w:t xml:space="preserve">A quick opportunity where the teacher can check that the children have understood and applied their learning (no longer than 5 </w:t>
                      </w:r>
                      <w:proofErr w:type="spellStart"/>
                      <w:r w:rsidRPr="00A73981">
                        <w:rPr>
                          <w:rFonts w:ascii="Arial" w:hAnsi="Arial" w:cs="Arial"/>
                          <w:color w:val="000000" w:themeColor="text1"/>
                        </w:rPr>
                        <w:t>mins</w:t>
                      </w:r>
                      <w:proofErr w:type="spellEnd"/>
                      <w:r w:rsidRPr="00A73981">
                        <w:rPr>
                          <w:rFonts w:ascii="Arial" w:hAnsi="Arial" w:cs="Arial"/>
                          <w:color w:val="000000" w:themeColor="text1"/>
                        </w:rPr>
                        <w:t xml:space="preserve">).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6053C1" w:rsidRDefault="006053C1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A73981" w:rsidRDefault="00A73981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A73981" w:rsidRPr="00A73981" w:rsidRDefault="00A73981" w:rsidP="006053C1">
      <w:pPr>
        <w:tabs>
          <w:tab w:val="left" w:pos="2040"/>
        </w:tabs>
        <w:spacing w:after="0"/>
        <w:rPr>
          <w:rFonts w:ascii="Arial" w:hAnsi="Arial" w:cs="Arial"/>
          <w:b/>
          <w:sz w:val="14"/>
        </w:rPr>
      </w:pPr>
    </w:p>
    <w:p w:rsidR="004A6AD5" w:rsidRPr="00367857" w:rsidRDefault="00EA7BF3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  <w:r w:rsidRPr="00367857">
        <w:rPr>
          <w:rFonts w:ascii="Arial" w:hAnsi="Arial" w:cs="Arial"/>
          <w:b/>
        </w:rPr>
        <w:t>Please remember a session should be:</w:t>
      </w:r>
    </w:p>
    <w:p w:rsidR="00EA7BF3" w:rsidRPr="00367857" w:rsidRDefault="00EA7BF3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367857">
        <w:rPr>
          <w:rFonts w:ascii="Arial" w:hAnsi="Arial" w:cs="Arial"/>
        </w:rPr>
        <w:t>Clearly modelled by the teacher.</w:t>
      </w:r>
    </w:p>
    <w:p w:rsidR="00EA7BF3" w:rsidRPr="00367857" w:rsidRDefault="00EA7BF3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367857">
        <w:rPr>
          <w:rFonts w:ascii="Arial" w:hAnsi="Arial" w:cs="Arial"/>
        </w:rPr>
        <w:t>Interactive and engaging.</w:t>
      </w:r>
    </w:p>
    <w:p w:rsidR="00EA7BF3" w:rsidRPr="00367857" w:rsidRDefault="00EA7BF3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367857">
        <w:rPr>
          <w:rFonts w:ascii="Arial" w:hAnsi="Arial" w:cs="Arial"/>
        </w:rPr>
        <w:t>Pitched accordingly.</w:t>
      </w:r>
    </w:p>
    <w:p w:rsidR="00EA7BF3" w:rsidRPr="00367857" w:rsidRDefault="00EA7BF3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367857">
        <w:rPr>
          <w:rFonts w:ascii="Arial" w:hAnsi="Arial" w:cs="Arial"/>
        </w:rPr>
        <w:t>Quick paced</w:t>
      </w:r>
    </w:p>
    <w:p w:rsidR="00EA7BF3" w:rsidRPr="00367857" w:rsidRDefault="00EA7BF3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367857">
        <w:rPr>
          <w:rFonts w:ascii="Arial" w:hAnsi="Arial" w:cs="Arial"/>
        </w:rPr>
        <w:t>Progressive.</w:t>
      </w:r>
    </w:p>
    <w:p w:rsidR="00EA7BF3" w:rsidRPr="00367857" w:rsidRDefault="00EA7BF3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proofErr w:type="spellStart"/>
      <w:r w:rsidRPr="00367857">
        <w:rPr>
          <w:rFonts w:ascii="Arial" w:hAnsi="Arial" w:cs="Arial"/>
        </w:rPr>
        <w:t>Scaffolded</w:t>
      </w:r>
      <w:proofErr w:type="spellEnd"/>
      <w:r w:rsidRPr="00367857">
        <w:rPr>
          <w:rFonts w:ascii="Arial" w:hAnsi="Arial" w:cs="Arial"/>
        </w:rPr>
        <w:t xml:space="preserve"> for some children.</w:t>
      </w:r>
    </w:p>
    <w:p w:rsidR="00EA7BF3" w:rsidRPr="00367857" w:rsidRDefault="00EA7BF3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367857">
        <w:rPr>
          <w:rFonts w:ascii="Arial" w:hAnsi="Arial" w:cs="Arial"/>
        </w:rPr>
        <w:t>Challenging but achievable.</w:t>
      </w:r>
    </w:p>
    <w:sectPr w:rsidR="00EA7BF3" w:rsidRPr="00367857" w:rsidSect="00EA7BF3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2F1"/>
    <w:multiLevelType w:val="hybridMultilevel"/>
    <w:tmpl w:val="2B861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B0950"/>
    <w:multiLevelType w:val="hybridMultilevel"/>
    <w:tmpl w:val="04989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F3"/>
    <w:rsid w:val="00007269"/>
    <w:rsid w:val="00073E5A"/>
    <w:rsid w:val="00320766"/>
    <w:rsid w:val="0034768E"/>
    <w:rsid w:val="00367857"/>
    <w:rsid w:val="004142A1"/>
    <w:rsid w:val="004F1CAA"/>
    <w:rsid w:val="006053C1"/>
    <w:rsid w:val="00867706"/>
    <w:rsid w:val="00A73981"/>
    <w:rsid w:val="00EA7BF3"/>
    <w:rsid w:val="00F0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5ADCE"/>
  <w15:chartTrackingRefBased/>
  <w15:docId w15:val="{29F5123D-58B6-4628-83AA-3103C14B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Shears Green Junior School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Abbott</dc:creator>
  <cp:keywords/>
  <dc:description/>
  <cp:lastModifiedBy>Emma Abbott</cp:lastModifiedBy>
  <cp:revision>7</cp:revision>
  <dcterms:created xsi:type="dcterms:W3CDTF">2022-11-08T23:12:00Z</dcterms:created>
  <dcterms:modified xsi:type="dcterms:W3CDTF">2022-11-16T14:41:00Z</dcterms:modified>
</cp:coreProperties>
</file>